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F8" w:rsidRDefault="00EC522D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DT vocabulary progression across the milestones</w:t>
      </w:r>
    </w:p>
    <w:tbl>
      <w:tblPr>
        <w:tblStyle w:val="a"/>
        <w:tblW w:w="15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0"/>
        <w:gridCol w:w="5212"/>
        <w:gridCol w:w="5214"/>
      </w:tblGrid>
      <w:tr w:rsidR="003C18F8">
        <w:trPr>
          <w:trHeight w:val="401"/>
        </w:trPr>
        <w:tc>
          <w:tcPr>
            <w:tcW w:w="15636" w:type="dxa"/>
            <w:gridSpan w:val="3"/>
            <w:shd w:val="clear" w:color="auto" w:fill="BDD7EE"/>
          </w:tcPr>
          <w:p w:rsidR="003C18F8" w:rsidRDefault="00EC522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Vocabulary: Mechanisms</w:t>
            </w:r>
          </w:p>
        </w:tc>
      </w:tr>
      <w:tr w:rsidR="003C18F8">
        <w:trPr>
          <w:trHeight w:val="250"/>
        </w:trPr>
        <w:tc>
          <w:tcPr>
            <w:tcW w:w="5210" w:type="dxa"/>
          </w:tcPr>
          <w:p w:rsidR="003C18F8" w:rsidRDefault="00EC522D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Milestone 1</w:t>
            </w:r>
          </w:p>
        </w:tc>
        <w:tc>
          <w:tcPr>
            <w:tcW w:w="5212" w:type="dxa"/>
          </w:tcPr>
          <w:p w:rsidR="003C18F8" w:rsidRDefault="00EC5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Milestone 2</w:t>
            </w:r>
          </w:p>
        </w:tc>
        <w:tc>
          <w:tcPr>
            <w:tcW w:w="5214" w:type="dxa"/>
          </w:tcPr>
          <w:p w:rsidR="003C18F8" w:rsidRDefault="00EC5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Milestone 3</w:t>
            </w:r>
          </w:p>
        </w:tc>
      </w:tr>
      <w:tr w:rsidR="003C18F8">
        <w:trPr>
          <w:trHeight w:val="716"/>
        </w:trPr>
        <w:tc>
          <w:tcPr>
            <w:tcW w:w="5210" w:type="dxa"/>
          </w:tcPr>
          <w:p w:rsidR="003C18F8" w:rsidRDefault="00EC52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Mechanism, user, purpose, design, technology, slider, lever, forwards, backwards, left, right, </w:t>
            </w:r>
            <w:r>
              <w:rPr>
                <w:sz w:val="24"/>
                <w:szCs w:val="24"/>
              </w:rPr>
              <w:t>axle, wheel, design, chassis, engine, distance, g</w:t>
            </w:r>
            <w:r>
              <w:rPr>
                <w:color w:val="000000"/>
                <w:sz w:val="24"/>
                <w:szCs w:val="24"/>
              </w:rPr>
              <w:t xml:space="preserve">uide, bridge </w:t>
            </w:r>
          </w:p>
          <w:p w:rsidR="003C18F8" w:rsidRDefault="003C18F8">
            <w:pPr>
              <w:rPr>
                <w:sz w:val="24"/>
                <w:szCs w:val="24"/>
              </w:rPr>
            </w:pPr>
          </w:p>
          <w:p w:rsidR="003C18F8" w:rsidRDefault="003C18F8">
            <w:pPr>
              <w:rPr>
                <w:color w:val="000000"/>
                <w:sz w:val="24"/>
                <w:szCs w:val="24"/>
              </w:rPr>
            </w:pPr>
          </w:p>
          <w:p w:rsidR="003C18F8" w:rsidRDefault="003C18F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212" w:type="dxa"/>
          </w:tcPr>
          <w:p w:rsidR="003C18F8" w:rsidRDefault="00EC52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evaluate, constraints, appropriate, investigate, probable, planning, components, fixing, tubing, syringe, plunger, attaching, split pin, paper fastener, finishing, control, pneumatic system, compression, pressure, inflate, deflate, input, output, pump, sea</w:t>
            </w:r>
            <w:r>
              <w:rPr>
                <w:color w:val="000000"/>
                <w:sz w:val="24"/>
                <w:szCs w:val="24"/>
              </w:rPr>
              <w:t>l, air-tight, pivot, hinge, lever, linkage, guide, loose pivot, fixed pivot, link, input, output, linear, reciprocating, oscillating</w:t>
            </w:r>
          </w:p>
          <w:p w:rsidR="003C18F8" w:rsidRDefault="00EC52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rotary</w:t>
            </w:r>
          </w:p>
          <w:p w:rsidR="003C18F8" w:rsidRDefault="003C18F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14" w:type="dxa"/>
          </w:tcPr>
          <w:p w:rsidR="003C18F8" w:rsidRDefault="00EC5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rotary motion, oscillating motion., reciprocating motion, a slider, cam, off-centre wheel, shaped wheel, follower, </w:t>
            </w:r>
            <w:r>
              <w:rPr>
                <w:sz w:val="24"/>
                <w:szCs w:val="24"/>
              </w:rPr>
              <w:t>lever, spacer, move freely.</w:t>
            </w:r>
          </w:p>
          <w:p w:rsidR="003C18F8" w:rsidRDefault="003C18F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C18F8">
        <w:trPr>
          <w:trHeight w:val="312"/>
        </w:trPr>
        <w:tc>
          <w:tcPr>
            <w:tcW w:w="15636" w:type="dxa"/>
            <w:gridSpan w:val="3"/>
            <w:shd w:val="clear" w:color="auto" w:fill="BDD7EE"/>
          </w:tcPr>
          <w:p w:rsidR="003C18F8" w:rsidRDefault="00EC522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Vocabulary</w:t>
            </w:r>
            <w:r>
              <w:rPr>
                <w:sz w:val="24"/>
                <w:szCs w:val="24"/>
                <w:u w:val="single"/>
                <w:shd w:val="clear" w:color="auto" w:fill="BDD7EE"/>
              </w:rPr>
              <w:t>: Structures</w:t>
            </w:r>
          </w:p>
        </w:tc>
      </w:tr>
      <w:tr w:rsidR="003C18F8">
        <w:trPr>
          <w:trHeight w:val="321"/>
        </w:trPr>
        <w:tc>
          <w:tcPr>
            <w:tcW w:w="5210" w:type="dxa"/>
          </w:tcPr>
          <w:p w:rsidR="003C18F8" w:rsidRDefault="00EC522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Milestone 1</w:t>
            </w:r>
          </w:p>
        </w:tc>
        <w:tc>
          <w:tcPr>
            <w:tcW w:w="5212" w:type="dxa"/>
          </w:tcPr>
          <w:p w:rsidR="003C18F8" w:rsidRDefault="00EC522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Milestone 2</w:t>
            </w:r>
          </w:p>
        </w:tc>
        <w:tc>
          <w:tcPr>
            <w:tcW w:w="5214" w:type="dxa"/>
          </w:tcPr>
          <w:p w:rsidR="003C18F8" w:rsidRDefault="00EC522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Milestone 3</w:t>
            </w:r>
          </w:p>
        </w:tc>
      </w:tr>
      <w:tr w:rsidR="003C18F8">
        <w:trPr>
          <w:trHeight w:val="656"/>
        </w:trPr>
        <w:tc>
          <w:tcPr>
            <w:tcW w:w="5210" w:type="dxa"/>
          </w:tcPr>
          <w:p w:rsidR="003C18F8" w:rsidRDefault="00EC5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hinge, model, shell structure, structure, buttress, brick bonding, mock-up </w:t>
            </w:r>
          </w:p>
          <w:p w:rsidR="003C18F8" w:rsidRDefault="003C18F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212" w:type="dxa"/>
          </w:tcPr>
          <w:p w:rsidR="003C18F8" w:rsidRDefault="00EC52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font, graphic, decision, evaluating, criteria, fit for purpose, holds, scoring, tabs, interlocking, adhesives, join, assemble, accuracy, aperture, three-dimensional (3D) shape, face, edge, vertex, two-dimensional, side, corner, cube, cuboid, prism, net, pa</w:t>
            </w:r>
            <w:r>
              <w:rPr>
                <w:color w:val="000000"/>
                <w:sz w:val="24"/>
                <w:szCs w:val="24"/>
              </w:rPr>
              <w:t>ckaging, shell structure, height, width, breadth, capacity, centimetre, millimetre, measure</w:t>
            </w:r>
          </w:p>
          <w:p w:rsidR="003C18F8" w:rsidRDefault="003C18F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214" w:type="dxa"/>
          </w:tcPr>
          <w:p w:rsidR="003C18F8" w:rsidRDefault="00EC52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modelling, scale model, exploring and testing, drawings from different elevations and cross-section, rolling, strengthening, reinforcing, triangulation, diagonal, </w:t>
            </w:r>
            <w:r>
              <w:rPr>
                <w:color w:val="000000"/>
                <w:sz w:val="24"/>
                <w:szCs w:val="24"/>
              </w:rPr>
              <w:t>stable, strength, framework, material, tube, rigid, section, water/wind resistance, tie, strut, beam, bracket, stay, member, horizontal, vertical, gusset</w:t>
            </w:r>
          </w:p>
          <w:p w:rsidR="003C18F8" w:rsidRDefault="003C18F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C18F8">
        <w:trPr>
          <w:trHeight w:val="364"/>
        </w:trPr>
        <w:tc>
          <w:tcPr>
            <w:tcW w:w="15636" w:type="dxa"/>
            <w:gridSpan w:val="3"/>
            <w:shd w:val="clear" w:color="auto" w:fill="BDD7EE"/>
          </w:tcPr>
          <w:p w:rsidR="003C18F8" w:rsidRDefault="00EC522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Vocabulary: Textiles</w:t>
            </w:r>
          </w:p>
        </w:tc>
      </w:tr>
      <w:tr w:rsidR="003C18F8">
        <w:trPr>
          <w:trHeight w:val="342"/>
        </w:trPr>
        <w:tc>
          <w:tcPr>
            <w:tcW w:w="5210" w:type="dxa"/>
          </w:tcPr>
          <w:p w:rsidR="003C18F8" w:rsidRDefault="00EC522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Milestone 1</w:t>
            </w:r>
          </w:p>
        </w:tc>
        <w:tc>
          <w:tcPr>
            <w:tcW w:w="5212" w:type="dxa"/>
          </w:tcPr>
          <w:p w:rsidR="003C18F8" w:rsidRDefault="00EC522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Milestone 2</w:t>
            </w:r>
          </w:p>
        </w:tc>
        <w:tc>
          <w:tcPr>
            <w:tcW w:w="5214" w:type="dxa"/>
          </w:tcPr>
          <w:p w:rsidR="003C18F8" w:rsidRDefault="00EC522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Milestone 3</w:t>
            </w:r>
          </w:p>
        </w:tc>
      </w:tr>
      <w:tr w:rsidR="003C18F8">
        <w:trPr>
          <w:trHeight w:val="2445"/>
        </w:trPr>
        <w:tc>
          <w:tcPr>
            <w:tcW w:w="5210" w:type="dxa"/>
          </w:tcPr>
          <w:p w:rsidR="003C18F8" w:rsidRDefault="00EC52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Designing, user, mock-up, choose, decide, evaluate, making, template, fabric, sewing, needle, running stitch, puppet, seam, stitch, thread, strengthen, reflective symmetry</w:t>
            </w:r>
          </w:p>
          <w:p w:rsidR="003C18F8" w:rsidRDefault="003C18F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212" w:type="dxa"/>
          </w:tcPr>
          <w:p w:rsidR="003C18F8" w:rsidRDefault="00EC52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recycle, fastenings, ties, velcro, buttons, adjustable, press stud, buckle, d-rings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elastic, stitch</w:t>
            </w:r>
          </w:p>
          <w:p w:rsidR="003C18F8" w:rsidRDefault="003C18F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214" w:type="dxa"/>
          </w:tcPr>
          <w:p w:rsidR="003C18F8" w:rsidRDefault="00EC52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specification, flow chart, mock-up, accurate, users, fabric swatches, working drawing, pattern/template, working properties, seam, seam allowance, fastenings, lining, stiffeners, reinforce, right side/wrong side, stitch, stitching, tacki</w:t>
            </w:r>
            <w:r>
              <w:rPr>
                <w:color w:val="000000"/>
                <w:sz w:val="24"/>
                <w:szCs w:val="24"/>
              </w:rPr>
              <w:t>ng, wadding, sewing machine, hem.</w:t>
            </w:r>
          </w:p>
          <w:p w:rsidR="003C18F8" w:rsidRDefault="003C18F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C18F8">
        <w:trPr>
          <w:trHeight w:val="360"/>
        </w:trPr>
        <w:tc>
          <w:tcPr>
            <w:tcW w:w="15636" w:type="dxa"/>
            <w:gridSpan w:val="3"/>
            <w:shd w:val="clear" w:color="auto" w:fill="BDD7EE"/>
          </w:tcPr>
          <w:p w:rsidR="003C18F8" w:rsidRDefault="00EC522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Vocabulary: Food</w:t>
            </w:r>
          </w:p>
        </w:tc>
      </w:tr>
      <w:tr w:rsidR="003C18F8">
        <w:trPr>
          <w:trHeight w:val="420"/>
        </w:trPr>
        <w:tc>
          <w:tcPr>
            <w:tcW w:w="5210" w:type="dxa"/>
          </w:tcPr>
          <w:p w:rsidR="003C18F8" w:rsidRDefault="00EC522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Milestone 1</w:t>
            </w:r>
          </w:p>
        </w:tc>
        <w:tc>
          <w:tcPr>
            <w:tcW w:w="5212" w:type="dxa"/>
          </w:tcPr>
          <w:p w:rsidR="003C18F8" w:rsidRDefault="00EC522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Milestone 2</w:t>
            </w:r>
          </w:p>
        </w:tc>
        <w:tc>
          <w:tcPr>
            <w:tcW w:w="5214" w:type="dxa"/>
          </w:tcPr>
          <w:p w:rsidR="003C18F8" w:rsidRDefault="00EC522D">
            <w:pPr>
              <w:ind w:left="360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Milestone 3</w:t>
            </w:r>
          </w:p>
        </w:tc>
      </w:tr>
      <w:tr w:rsidR="003C18F8">
        <w:trPr>
          <w:trHeight w:val="716"/>
        </w:trPr>
        <w:tc>
          <w:tcPr>
            <w:tcW w:w="5210" w:type="dxa"/>
          </w:tcPr>
          <w:p w:rsidR="003C18F8" w:rsidRDefault="00EC5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sour, bitter, sweet, peel, extract, scoop, soft, smooth, seed, juicy, senses.</w:t>
            </w:r>
          </w:p>
          <w:p w:rsidR="003C18F8" w:rsidRDefault="003C18F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212" w:type="dxa"/>
          </w:tcPr>
          <w:p w:rsidR="003C18F8" w:rsidRDefault="00EC522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originate, criteria, components, slice, grate, combine, shred, proportions, sections, 5 A DAY, energy, vegetarian, food intolerances, colourful, crumbly, fresh, fragrant, tangy, crisp, squashy</w:t>
            </w:r>
          </w:p>
          <w:p w:rsidR="003C18F8" w:rsidRDefault="003C18F8">
            <w:pPr>
              <w:rPr>
                <w:color w:val="000000"/>
                <w:sz w:val="24"/>
                <w:szCs w:val="24"/>
              </w:rPr>
            </w:pPr>
          </w:p>
          <w:p w:rsidR="003C18F8" w:rsidRDefault="003C18F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214" w:type="dxa"/>
          </w:tcPr>
          <w:p w:rsidR="003C18F8" w:rsidRDefault="00EC52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Names of islands, names of fruits, climate, weather, consumer</w:t>
            </w:r>
            <w:r>
              <w:rPr>
                <w:color w:val="000000"/>
                <w:sz w:val="24"/>
                <w:szCs w:val="24"/>
              </w:rPr>
              <w:t>, tourist, occupations, criteria, nutritional vocabulary, blend, combine, chop, slice, appearance, taste, texture, odour preferences.</w:t>
            </w:r>
          </w:p>
          <w:p w:rsidR="003C18F8" w:rsidRDefault="003C18F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C18F8">
        <w:trPr>
          <w:trHeight w:val="442"/>
        </w:trPr>
        <w:tc>
          <w:tcPr>
            <w:tcW w:w="15636" w:type="dxa"/>
            <w:gridSpan w:val="3"/>
            <w:shd w:val="clear" w:color="auto" w:fill="BDD7EE"/>
          </w:tcPr>
          <w:p w:rsidR="003C18F8" w:rsidRDefault="00EC522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Vocabulary: Electrical systems</w:t>
            </w:r>
          </w:p>
        </w:tc>
      </w:tr>
      <w:tr w:rsidR="003C18F8">
        <w:trPr>
          <w:trHeight w:val="376"/>
        </w:trPr>
        <w:tc>
          <w:tcPr>
            <w:tcW w:w="5210" w:type="dxa"/>
          </w:tcPr>
          <w:p w:rsidR="003C18F8" w:rsidRDefault="00EC522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Milestone 1</w:t>
            </w:r>
          </w:p>
        </w:tc>
        <w:tc>
          <w:tcPr>
            <w:tcW w:w="5212" w:type="dxa"/>
          </w:tcPr>
          <w:p w:rsidR="003C18F8" w:rsidRDefault="00EC522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Milestone 2</w:t>
            </w:r>
          </w:p>
        </w:tc>
        <w:tc>
          <w:tcPr>
            <w:tcW w:w="5214" w:type="dxa"/>
          </w:tcPr>
          <w:p w:rsidR="003C18F8" w:rsidRDefault="00EC522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Milestone 3</w:t>
            </w:r>
          </w:p>
        </w:tc>
      </w:tr>
      <w:tr w:rsidR="003C18F8">
        <w:trPr>
          <w:trHeight w:val="716"/>
        </w:trPr>
        <w:tc>
          <w:tcPr>
            <w:tcW w:w="5210" w:type="dxa"/>
          </w:tcPr>
          <w:p w:rsidR="003C18F8" w:rsidRDefault="003C18F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212" w:type="dxa"/>
          </w:tcPr>
          <w:p w:rsidR="003C18F8" w:rsidRDefault="00EC5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batteries, bulb, bulb holder, reflector, torch, lamp, user, circuit, switch, conductor</w:t>
            </w:r>
          </w:p>
          <w:p w:rsidR="003C18F8" w:rsidRDefault="003C18F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214" w:type="dxa"/>
          </w:tcPr>
          <w:p w:rsidR="003C18F8" w:rsidRDefault="00EC52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modelling, open switch, closed switch, normally open, normally closed, computer control input, output devices, input devices, crumble, switch, push switch, connector, t</w:t>
            </w:r>
            <w:r>
              <w:rPr>
                <w:color w:val="000000"/>
                <w:sz w:val="24"/>
                <w:szCs w:val="24"/>
              </w:rPr>
              <w:t>oggle switch, circuit, rotary switch, reverse switch, tilt switch</w:t>
            </w:r>
          </w:p>
          <w:p w:rsidR="003C18F8" w:rsidRDefault="003C18F8">
            <w:pPr>
              <w:rPr>
                <w:color w:val="000000"/>
                <w:sz w:val="24"/>
                <w:szCs w:val="24"/>
              </w:rPr>
            </w:pPr>
          </w:p>
          <w:p w:rsidR="003C18F8" w:rsidRDefault="003C18F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3C18F8" w:rsidRDefault="003C18F8">
      <w:pPr>
        <w:jc w:val="center"/>
        <w:rPr>
          <w:sz w:val="24"/>
          <w:szCs w:val="24"/>
          <w:u w:val="single"/>
        </w:rPr>
      </w:pPr>
    </w:p>
    <w:sectPr w:rsidR="003C18F8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F8"/>
    <w:rsid w:val="003C18F8"/>
    <w:rsid w:val="00E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872D1-742D-4CEB-A0BE-C5C6BB1E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B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B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wxFuq5t/JuEPIsHLv9AZHDJtg==">AMUW2mVyUjdS4lAonbF34ylRdExLKxq341ink40n9ADIFRS49XQreqt9R8bBleQm2EUXrcLJ4saKXz+iYLcpNmFLS/B55H63dWQYRjO/QT2WCema8WKCGPA=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Linfield</dc:creator>
  <cp:lastModifiedBy>Amy Hutchinson</cp:lastModifiedBy>
  <cp:revision>2</cp:revision>
  <dcterms:created xsi:type="dcterms:W3CDTF">2022-09-27T08:37:00Z</dcterms:created>
  <dcterms:modified xsi:type="dcterms:W3CDTF">2022-09-27T08:37:00Z</dcterms:modified>
</cp:coreProperties>
</file>